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6343" w14:textId="77777777" w:rsidR="008C4020" w:rsidRDefault="00483697">
      <w:r>
        <w:object w:dxaOrig="13185" w:dyaOrig="1050" w14:anchorId="3BC37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37pt" o:ole="">
            <v:imagedata r:id="rId4" o:title=""/>
          </v:shape>
          <o:OLEObject Type="Embed" ProgID="Paint.Picture" ShapeID="_x0000_i1025" DrawAspect="Content" ObjectID="_1708761814" r:id="rId5"/>
        </w:object>
      </w:r>
    </w:p>
    <w:p w14:paraId="60AFE4EB" w14:textId="77777777" w:rsidR="00483697" w:rsidRDefault="00483697"/>
    <w:p w14:paraId="56EDF492" w14:textId="77777777" w:rsidR="00483697" w:rsidRDefault="00483697" w:rsidP="00483697">
      <w:pPr>
        <w:spacing w:line="360" w:lineRule="auto"/>
        <w:jc w:val="center"/>
        <w:rPr>
          <w:rStyle w:val="Zvraznenie"/>
          <w:b/>
          <w:i w:val="0"/>
          <w:color w:val="444444"/>
          <w:sz w:val="32"/>
          <w:szCs w:val="32"/>
          <w:shd w:val="clear" w:color="auto" w:fill="FFFFFF"/>
        </w:rPr>
      </w:pPr>
      <w:r>
        <w:rPr>
          <w:rStyle w:val="Zvraznenie"/>
          <w:b/>
          <w:i w:val="0"/>
          <w:color w:val="444444"/>
          <w:sz w:val="32"/>
          <w:szCs w:val="32"/>
          <w:shd w:val="clear" w:color="auto" w:fill="FFFFFF"/>
        </w:rPr>
        <w:t>Po</w:t>
      </w:r>
      <w:r w:rsidR="00447396">
        <w:rPr>
          <w:rStyle w:val="Zvraznenie"/>
          <w:b/>
          <w:i w:val="0"/>
          <w:color w:val="444444"/>
          <w:sz w:val="32"/>
          <w:szCs w:val="32"/>
          <w:shd w:val="clear" w:color="auto" w:fill="FFFFFF"/>
        </w:rPr>
        <w:t>k</w:t>
      </w:r>
      <w:r>
        <w:rPr>
          <w:rStyle w:val="Zvraznenie"/>
          <w:b/>
          <w:i w:val="0"/>
          <w:color w:val="444444"/>
          <w:sz w:val="32"/>
          <w:szCs w:val="32"/>
          <w:shd w:val="clear" w:color="auto" w:fill="FFFFFF"/>
        </w:rPr>
        <w:t>račovanie projektu MOPS v obci Lenartovce</w:t>
      </w:r>
    </w:p>
    <w:p w14:paraId="01CC5FC8" w14:textId="77777777" w:rsidR="00483697" w:rsidRPr="00CA497D" w:rsidRDefault="00483697" w:rsidP="00483697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</w:pPr>
      <w:r w:rsidRPr="00CA497D">
        <w:rPr>
          <w:color w:val="444444"/>
        </w:rPr>
        <w:t>Ministerstvo vnútra Slovenskej republiky ako sprostredkovateľský orgán (SO) pre časť operačného programu Ľudské zdroje (OP ĽZ) </w:t>
      </w:r>
      <w:r w:rsidRPr="00CA497D">
        <w:rPr>
          <w:rStyle w:val="Vrazn"/>
          <w:color w:val="444444"/>
        </w:rPr>
        <w:t>vyhlásilo dňa </w:t>
      </w:r>
      <w:r w:rsidRPr="00CA497D">
        <w:rPr>
          <w:rStyle w:val="Vrazn"/>
          <w:color w:val="000000"/>
        </w:rPr>
        <w:t>9. júna 2021</w:t>
      </w:r>
      <w:r w:rsidRPr="00CA497D">
        <w:rPr>
          <w:color w:val="444444"/>
        </w:rPr>
        <w:t> </w:t>
      </w:r>
      <w:r w:rsidRPr="00CA497D">
        <w:rPr>
          <w:rStyle w:val="Vrazn"/>
          <w:color w:val="444444"/>
        </w:rPr>
        <w:t>výzvu</w:t>
      </w:r>
      <w:r w:rsidRPr="00CA497D">
        <w:rPr>
          <w:color w:val="444444"/>
        </w:rPr>
        <w:t xml:space="preserve"> na predkladanie žiadostí o nenávratný finančný príspevok zameranú na poskytovanie individualizovanej podpory a asistenčných služieb s cieľom zmierniť </w:t>
      </w:r>
      <w:proofErr w:type="spellStart"/>
      <w:r w:rsidRPr="00CA497D">
        <w:rPr>
          <w:color w:val="444444"/>
        </w:rPr>
        <w:t>socio</w:t>
      </w:r>
      <w:proofErr w:type="spellEnd"/>
      <w:r w:rsidRPr="00CA497D">
        <w:rPr>
          <w:color w:val="444444"/>
        </w:rPr>
        <w:t>-ekonomické dopady na osoby ohrozené chudobou a sociálnym vylúčením, vrátane osôb z prostredia MRK poskytovaním </w:t>
      </w:r>
      <w:r w:rsidRPr="00CA497D">
        <w:rPr>
          <w:rStyle w:val="Vrazn"/>
          <w:color w:val="444444"/>
        </w:rPr>
        <w:t>miestnej občianskej poriadkovej služby (MOPS)</w:t>
      </w:r>
      <w:r w:rsidRPr="00CA497D">
        <w:rPr>
          <w:color w:val="444444"/>
        </w:rPr>
        <w:t> s kódom </w:t>
      </w:r>
      <w:r w:rsidRPr="00CA497D">
        <w:rPr>
          <w:rStyle w:val="Vrazn"/>
          <w:color w:val="444444"/>
        </w:rPr>
        <w:t>OPLZ-PO8-2021-1</w:t>
      </w:r>
      <w:r w:rsidRPr="00CA497D">
        <w:rPr>
          <w:color w:val="444444"/>
        </w:rPr>
        <w:t xml:space="preserve">, ktorá bude financovaná zo zdrojov REACT-EÚ v rámci novej prioritnej osi 8 OP ĽZ. </w:t>
      </w:r>
    </w:p>
    <w:p w14:paraId="18832DDC" w14:textId="77777777" w:rsidR="00483697" w:rsidRDefault="00483697" w:rsidP="00483697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A49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Výzva svojim zameraním a obsahom nadväzuje resp. je pokračovaním úspešnej výzvy OPLZ-PO5-2018-1 na poskytovanie MOPS, ktorá sa realizovala v našej obci od 01.06.2019 do 31.05.2021. </w:t>
      </w:r>
    </w:p>
    <w:p w14:paraId="7B831F39" w14:textId="77777777" w:rsidR="00483697" w:rsidRDefault="00483697" w:rsidP="00483697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Nový projekt začal byť realizovaný dňom 1. januára 2022 na dobu 15 mesiacov, to znamená, že bude ukončený ku dňu 31.03.2023. Obec na toto určené obdobie získal nenávratné finančné prostriedky v sume 67 530,96 €. </w:t>
      </w:r>
      <w:r w:rsidR="004473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 základe pokynov k realizácií projektu nebolo potrebné vykonať nové výberové konanie,  to znamená, že všetky 4 pracovné miesta obsadia pracovníci, ktorí vykonávali prácu aj v predošlom období.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7051B76E" w14:textId="77777777" w:rsidR="00483697" w:rsidRDefault="00263185" w:rsidP="00263185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Hlavnou cieľom projektu je zvýšenie zamestnanosti a 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zamestnateľnosti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ľudí žijúcich v prostredí MRK </w:t>
      </w:r>
      <w:r w:rsidR="006632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jedná sa o dopytovo-orientovaný projekt.</w:t>
      </w:r>
    </w:p>
    <w:p w14:paraId="09F6DC31" w14:textId="77777777" w:rsidR="00483697" w:rsidRPr="00447396" w:rsidRDefault="00263185" w:rsidP="00263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Medzi sledované aktivity projektu patrí ochrana mladistvých a maloletých osôb, podpora pravidelnej dochádzky do školy, ochrana životného prostredia, ochrana majetku, života a zdravia, predchádzanie konfliktov medzi majoritným a minoritným obyvateľstvom obce, monitorovanie dopravnej situácie a spoluorganizovanie podujatí v obci. Všetky aktivity budú vykonávané v úzkej spolupráci s Obvodným oddelením PZ v Rimavskej Seči. </w:t>
      </w:r>
    </w:p>
    <w:p w14:paraId="5E6A068F" w14:textId="77777777" w:rsidR="00483697" w:rsidRPr="00447396" w:rsidRDefault="00483697" w:rsidP="00483697">
      <w:pPr>
        <w:jc w:val="both"/>
        <w:rPr>
          <w:rFonts w:ascii="Times New Roman" w:hAnsi="Times New Roman" w:cs="Times New Roman"/>
          <w:sz w:val="24"/>
          <w:szCs w:val="24"/>
        </w:rPr>
      </w:pPr>
      <w:r w:rsidRPr="00447396">
        <w:rPr>
          <w:rFonts w:ascii="Times New Roman" w:hAnsi="Times New Roman" w:cs="Times New Roman"/>
          <w:sz w:val="24"/>
          <w:szCs w:val="24"/>
        </w:rPr>
        <w:t>Členovia MOPS:</w:t>
      </w:r>
    </w:p>
    <w:p w14:paraId="248A9616" w14:textId="77777777" w:rsidR="00483697" w:rsidRPr="00447396" w:rsidRDefault="00483697" w:rsidP="00483697">
      <w:pPr>
        <w:jc w:val="both"/>
        <w:rPr>
          <w:rFonts w:ascii="Times New Roman" w:hAnsi="Times New Roman" w:cs="Times New Roman"/>
          <w:sz w:val="24"/>
          <w:szCs w:val="24"/>
        </w:rPr>
      </w:pPr>
      <w:r w:rsidRPr="00447396">
        <w:rPr>
          <w:rFonts w:ascii="Times New Roman" w:hAnsi="Times New Roman" w:cs="Times New Roman"/>
          <w:sz w:val="24"/>
          <w:szCs w:val="24"/>
        </w:rPr>
        <w:t xml:space="preserve">- koordinátor: Mgr. Vojtech </w:t>
      </w:r>
      <w:proofErr w:type="spellStart"/>
      <w:r w:rsidRPr="00447396">
        <w:rPr>
          <w:rFonts w:ascii="Times New Roman" w:hAnsi="Times New Roman" w:cs="Times New Roman"/>
          <w:sz w:val="24"/>
          <w:szCs w:val="24"/>
        </w:rPr>
        <w:t>Madarász</w:t>
      </w:r>
      <w:proofErr w:type="spellEnd"/>
      <w:r w:rsidRPr="00447396">
        <w:rPr>
          <w:rFonts w:ascii="Times New Roman" w:hAnsi="Times New Roman" w:cs="Times New Roman"/>
          <w:sz w:val="24"/>
          <w:szCs w:val="24"/>
        </w:rPr>
        <w:t>                              </w:t>
      </w:r>
    </w:p>
    <w:p w14:paraId="73AC8050" w14:textId="77777777" w:rsidR="00483697" w:rsidRDefault="00483697">
      <w:r w:rsidRPr="00447396">
        <w:rPr>
          <w:rFonts w:ascii="Times New Roman" w:hAnsi="Times New Roman" w:cs="Times New Roman"/>
          <w:sz w:val="24"/>
          <w:szCs w:val="24"/>
        </w:rPr>
        <w:t xml:space="preserve">- členovia: Oto </w:t>
      </w:r>
      <w:proofErr w:type="spellStart"/>
      <w:r w:rsidRPr="00447396">
        <w:rPr>
          <w:rFonts w:ascii="Times New Roman" w:hAnsi="Times New Roman" w:cs="Times New Roman"/>
          <w:sz w:val="24"/>
          <w:szCs w:val="24"/>
        </w:rPr>
        <w:t>Harnócz</w:t>
      </w:r>
      <w:proofErr w:type="spellEnd"/>
      <w:r w:rsidRPr="00447396">
        <w:rPr>
          <w:rFonts w:ascii="Times New Roman" w:hAnsi="Times New Roman" w:cs="Times New Roman"/>
          <w:sz w:val="24"/>
          <w:szCs w:val="24"/>
        </w:rPr>
        <w:t>. Oto Horváth, Attila Molnár</w:t>
      </w:r>
      <w:r w:rsidR="002631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6D"/>
    <w:rsid w:val="00263185"/>
    <w:rsid w:val="00447396"/>
    <w:rsid w:val="00483697"/>
    <w:rsid w:val="00663276"/>
    <w:rsid w:val="008C4020"/>
    <w:rsid w:val="00AA406D"/>
    <w:rsid w:val="00D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56A6"/>
  <w15:chartTrackingRefBased/>
  <w15:docId w15:val="{946CAA54-CE86-4558-AB9B-8090E4A3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69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8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483697"/>
    <w:rPr>
      <w:i/>
      <w:iCs/>
    </w:rPr>
  </w:style>
  <w:style w:type="character" w:styleId="Vrazn">
    <w:name w:val="Strong"/>
    <w:basedOn w:val="Predvolenpsmoodseku"/>
    <w:uiPriority w:val="22"/>
    <w:qFormat/>
    <w:rsid w:val="00483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DELL</cp:lastModifiedBy>
  <cp:revision>2</cp:revision>
  <dcterms:created xsi:type="dcterms:W3CDTF">2022-03-14T10:17:00Z</dcterms:created>
  <dcterms:modified xsi:type="dcterms:W3CDTF">2022-03-14T10:17:00Z</dcterms:modified>
</cp:coreProperties>
</file>